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EC17" w14:textId="2BBDEB70" w:rsidR="008F08AA" w:rsidRDefault="00CF59AA" w:rsidP="00E96589">
      <w:pPr>
        <w:pStyle w:val="Default"/>
      </w:pPr>
      <w:bookmarkStart w:id="0" w:name="_Hlk40875603"/>
      <w:bookmarkStart w:id="1" w:name="_Hlk40875639"/>
      <w:r>
        <w:rPr>
          <w:noProof/>
        </w:rPr>
        <w:drawing>
          <wp:anchor distT="0" distB="0" distL="114300" distR="114300" simplePos="0" relativeHeight="251658240" behindDoc="0" locked="0" layoutInCell="1" allowOverlap="1" wp14:anchorId="3109D528" wp14:editId="7015E5C6">
            <wp:simplePos x="0" y="0"/>
            <wp:positionH relativeFrom="margin">
              <wp:posOffset>1371600</wp:posOffset>
            </wp:positionH>
            <wp:positionV relativeFrom="paragraph">
              <wp:posOffset>-590550</wp:posOffset>
            </wp:positionV>
            <wp:extent cx="3371850" cy="1852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FB Logo 3 Color Outlined.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1850" cy="1852654"/>
                    </a:xfrm>
                    <a:prstGeom prst="rect">
                      <a:avLst/>
                    </a:prstGeom>
                  </pic:spPr>
                </pic:pic>
              </a:graphicData>
            </a:graphic>
            <wp14:sizeRelH relativeFrom="margin">
              <wp14:pctWidth>0</wp14:pctWidth>
            </wp14:sizeRelH>
            <wp14:sizeRelV relativeFrom="margin">
              <wp14:pctHeight>0</wp14:pctHeight>
            </wp14:sizeRelV>
          </wp:anchor>
        </w:drawing>
      </w:r>
    </w:p>
    <w:p w14:paraId="4286C37B" w14:textId="2B9B0F05" w:rsidR="00F06E04" w:rsidRDefault="00F06E04" w:rsidP="00E96589">
      <w:pPr>
        <w:pStyle w:val="Default"/>
      </w:pPr>
    </w:p>
    <w:p w14:paraId="5195221C" w14:textId="17110933" w:rsidR="00F06E04" w:rsidRDefault="00F06E04" w:rsidP="00E96589">
      <w:pPr>
        <w:pStyle w:val="Default"/>
      </w:pPr>
    </w:p>
    <w:p w14:paraId="039AA938" w14:textId="77777777" w:rsidR="00DB496D" w:rsidRDefault="00DB496D" w:rsidP="00E96589">
      <w:pPr>
        <w:pStyle w:val="Default"/>
      </w:pPr>
    </w:p>
    <w:p w14:paraId="342A33E4" w14:textId="4C8FC709" w:rsidR="00DB5B52" w:rsidRDefault="00DB5B52" w:rsidP="00E96589">
      <w:pPr>
        <w:pStyle w:val="Default"/>
      </w:pPr>
    </w:p>
    <w:p w14:paraId="42D383E1" w14:textId="4D849DE6" w:rsidR="0059515E" w:rsidRDefault="0059515E" w:rsidP="00E96589">
      <w:pPr>
        <w:pStyle w:val="Default"/>
      </w:pPr>
    </w:p>
    <w:p w14:paraId="73AA5D3D" w14:textId="77777777" w:rsidR="00D869C0" w:rsidRDefault="00D869C0" w:rsidP="00E96589">
      <w:pPr>
        <w:pStyle w:val="Default"/>
      </w:pPr>
    </w:p>
    <w:p w14:paraId="400F1671" w14:textId="171874E4" w:rsidR="0059515E" w:rsidRDefault="0059515E" w:rsidP="00E96589">
      <w:pPr>
        <w:pStyle w:val="Default"/>
      </w:pPr>
    </w:p>
    <w:p w14:paraId="20490980" w14:textId="77777777" w:rsidR="00816AEB" w:rsidRDefault="00816AEB" w:rsidP="00E96589">
      <w:pPr>
        <w:pStyle w:val="Default"/>
      </w:pPr>
    </w:p>
    <w:p w14:paraId="69D856B8" w14:textId="341BBABC" w:rsidR="00523367" w:rsidRPr="007C45F9" w:rsidRDefault="00C577F7" w:rsidP="00FF10A1">
      <w:pPr>
        <w:pStyle w:val="Default"/>
        <w:rPr>
          <w:b/>
          <w:bCs/>
        </w:rPr>
      </w:pPr>
      <w:r w:rsidRPr="007C45F9">
        <w:rPr>
          <w:b/>
          <w:bCs/>
        </w:rPr>
        <w:t>Contact: Natalie E. Massing</w:t>
      </w:r>
      <w:r w:rsidR="00BC60FB" w:rsidRPr="007C45F9">
        <w:rPr>
          <w:b/>
          <w:bCs/>
        </w:rPr>
        <w:t xml:space="preserve"> </w:t>
      </w:r>
      <w:r w:rsidRPr="007C45F9">
        <w:rPr>
          <w:b/>
          <w:bCs/>
        </w:rPr>
        <w:t xml:space="preserve">                                                     Second Harvest Food Bank of NW</w:t>
      </w:r>
      <w:r w:rsidR="006D46E3">
        <w:rPr>
          <w:b/>
          <w:bCs/>
        </w:rPr>
        <w:t xml:space="preserve"> </w:t>
      </w:r>
      <w:r w:rsidRPr="007C45F9">
        <w:rPr>
          <w:b/>
          <w:bCs/>
        </w:rPr>
        <w:t>PA</w:t>
      </w:r>
    </w:p>
    <w:p w14:paraId="23D351E6" w14:textId="26D77F56" w:rsidR="00C577F7" w:rsidRDefault="00C344B7" w:rsidP="00FF10A1">
      <w:pPr>
        <w:pStyle w:val="Default"/>
      </w:pPr>
      <w:r w:rsidRPr="007C45F9">
        <w:rPr>
          <w:b/>
          <w:bCs/>
        </w:rPr>
        <w:t>Marketing &amp; Media Coordinator</w:t>
      </w:r>
      <w:r>
        <w:t xml:space="preserve">                                           </w:t>
      </w:r>
      <w:r w:rsidR="009232C1">
        <w:t xml:space="preserve"> </w:t>
      </w:r>
      <w:r>
        <w:t xml:space="preserve"> </w:t>
      </w:r>
      <w:r w:rsidRPr="001F33D8">
        <w:rPr>
          <w:b/>
          <w:bCs/>
        </w:rPr>
        <w:t>1507 Grimm Drive</w:t>
      </w:r>
    </w:p>
    <w:p w14:paraId="44DD5607" w14:textId="343CD332" w:rsidR="00BD0B1A" w:rsidRDefault="00E76E2A" w:rsidP="00FF10A1">
      <w:pPr>
        <w:pStyle w:val="Default"/>
        <w:rPr>
          <w:b/>
          <w:bCs/>
        </w:rPr>
      </w:pPr>
      <w:r w:rsidRPr="00E76E2A">
        <w:rPr>
          <w:b/>
          <w:bCs/>
        </w:rPr>
        <w:t>nmassing@nwpafoodbank.org</w:t>
      </w:r>
      <w:r w:rsidR="00AC5390" w:rsidRPr="000C3B42">
        <w:rPr>
          <w:b/>
          <w:bCs/>
        </w:rPr>
        <w:t xml:space="preserve">                             </w:t>
      </w:r>
      <w:r w:rsidR="000C3B42">
        <w:rPr>
          <w:b/>
          <w:bCs/>
        </w:rPr>
        <w:t xml:space="preserve">               </w:t>
      </w:r>
      <w:r w:rsidR="00AC5390" w:rsidRPr="000C3B42">
        <w:rPr>
          <w:b/>
          <w:bCs/>
        </w:rPr>
        <w:t xml:space="preserve"> </w:t>
      </w:r>
      <w:r>
        <w:rPr>
          <w:b/>
          <w:bCs/>
        </w:rPr>
        <w:t xml:space="preserve">  </w:t>
      </w:r>
      <w:r w:rsidR="00AC5390" w:rsidRPr="000C3B42">
        <w:rPr>
          <w:b/>
          <w:bCs/>
        </w:rPr>
        <w:t xml:space="preserve"> </w:t>
      </w:r>
      <w:r w:rsidR="00AC5390" w:rsidRPr="001F33D8">
        <w:rPr>
          <w:b/>
          <w:bCs/>
        </w:rPr>
        <w:t>Erie, PA  16501</w:t>
      </w:r>
      <w:r w:rsidR="00C25261" w:rsidRPr="001F33D8">
        <w:rPr>
          <w:b/>
          <w:bCs/>
        </w:rPr>
        <w:t xml:space="preserve">                </w:t>
      </w:r>
      <w:r w:rsidR="00523367" w:rsidRPr="001F33D8">
        <w:rPr>
          <w:b/>
          <w:bCs/>
        </w:rPr>
        <w:t xml:space="preserve">                   </w:t>
      </w:r>
      <w:r w:rsidR="00C25261" w:rsidRPr="001F33D8">
        <w:rPr>
          <w:b/>
          <w:bCs/>
        </w:rPr>
        <w:t xml:space="preserve"> </w:t>
      </w:r>
      <w:r w:rsidR="00B21D56" w:rsidRPr="001F33D8">
        <w:rPr>
          <w:b/>
          <w:bCs/>
        </w:rPr>
        <w:t xml:space="preserve">                                     </w:t>
      </w:r>
    </w:p>
    <w:p w14:paraId="16865BFF" w14:textId="77777777" w:rsidR="00215200" w:rsidRDefault="00AF7C9C" w:rsidP="00FF10A1">
      <w:pPr>
        <w:pStyle w:val="Default"/>
      </w:pPr>
      <w:r>
        <w:rPr>
          <w:b/>
          <w:bCs/>
        </w:rPr>
        <w:t>(</w:t>
      </w:r>
      <w:r w:rsidR="00AC5390">
        <w:rPr>
          <w:b/>
          <w:bCs/>
        </w:rPr>
        <w:t>814</w:t>
      </w:r>
      <w:r>
        <w:rPr>
          <w:b/>
          <w:bCs/>
        </w:rPr>
        <w:t xml:space="preserve">) </w:t>
      </w:r>
      <w:r w:rsidR="001F33D8">
        <w:rPr>
          <w:b/>
          <w:bCs/>
        </w:rPr>
        <w:t>459-3663 x 104</w:t>
      </w:r>
      <w:r w:rsidR="001F33D8">
        <w:rPr>
          <w:b/>
          <w:bCs/>
        </w:rPr>
        <w:tab/>
      </w:r>
      <w:r w:rsidR="001F33D8">
        <w:rPr>
          <w:b/>
          <w:bCs/>
        </w:rPr>
        <w:tab/>
      </w:r>
      <w:r w:rsidR="001F33D8">
        <w:rPr>
          <w:b/>
          <w:bCs/>
        </w:rPr>
        <w:tab/>
      </w:r>
      <w:r w:rsidR="001F33D8">
        <w:rPr>
          <w:b/>
          <w:bCs/>
        </w:rPr>
        <w:tab/>
      </w:r>
      <w:r w:rsidR="001F33D8">
        <w:rPr>
          <w:b/>
          <w:bCs/>
        </w:rPr>
        <w:tab/>
        <w:t xml:space="preserve">        </w:t>
      </w:r>
      <w:r w:rsidR="009232C1">
        <w:rPr>
          <w:b/>
          <w:bCs/>
        </w:rPr>
        <w:t xml:space="preserve">  </w:t>
      </w:r>
      <w:r w:rsidR="00E76E2A">
        <w:rPr>
          <w:b/>
          <w:bCs/>
        </w:rPr>
        <w:t xml:space="preserve"> </w:t>
      </w:r>
      <w:r w:rsidR="001F33D8">
        <w:rPr>
          <w:b/>
          <w:bCs/>
        </w:rPr>
        <w:t xml:space="preserve"> </w:t>
      </w:r>
      <w:r w:rsidR="001F33D8" w:rsidRPr="000C3B42">
        <w:rPr>
          <w:b/>
          <w:bCs/>
        </w:rPr>
        <w:t>www.nwpafoodbank.org</w:t>
      </w:r>
      <w:r w:rsidR="001F33D8">
        <w:rPr>
          <w:b/>
          <w:bCs/>
        </w:rPr>
        <w:tab/>
      </w:r>
      <w:r w:rsidR="001F33D8">
        <w:rPr>
          <w:b/>
          <w:bCs/>
        </w:rPr>
        <w:tab/>
      </w:r>
      <w:r w:rsidR="00523367">
        <w:rPr>
          <w:b/>
          <w:bCs/>
        </w:rPr>
        <w:t xml:space="preserve"> </w:t>
      </w:r>
      <w:r w:rsidR="00BD0B1A">
        <w:rPr>
          <w:b/>
          <w:bCs/>
        </w:rPr>
        <w:t xml:space="preserve"> </w:t>
      </w:r>
      <w:r w:rsidR="008C32EA">
        <w:rPr>
          <w:b/>
          <w:bCs/>
        </w:rPr>
        <w:t xml:space="preserve">                                   </w:t>
      </w:r>
    </w:p>
    <w:p w14:paraId="5209B2EC" w14:textId="2A33E4DA" w:rsidR="00215200" w:rsidRDefault="00215200" w:rsidP="00FF10A1">
      <w:pPr>
        <w:pStyle w:val="Default"/>
      </w:pPr>
    </w:p>
    <w:p w14:paraId="23DF5AFC" w14:textId="77777777" w:rsidR="00F1669F" w:rsidRDefault="00F1669F" w:rsidP="00FF10A1">
      <w:pPr>
        <w:pStyle w:val="Default"/>
      </w:pPr>
    </w:p>
    <w:p w14:paraId="1EAE7997" w14:textId="76D4D195" w:rsidR="003801A3" w:rsidRPr="00D75248" w:rsidRDefault="00EC75E7" w:rsidP="00F77AEE">
      <w:pPr>
        <w:pStyle w:val="Default"/>
        <w:jc w:val="center"/>
        <w:rPr>
          <w:rFonts w:ascii="Arial Rounded MT Bold" w:hAnsi="Arial Rounded MT Bold"/>
          <w:color w:val="auto"/>
          <w:sz w:val="28"/>
          <w:szCs w:val="28"/>
        </w:rPr>
      </w:pPr>
      <w:r>
        <w:rPr>
          <w:rFonts w:ascii="Arial Rounded MT Bold" w:hAnsi="Arial Rounded MT Bold"/>
          <w:color w:val="auto"/>
          <w:sz w:val="28"/>
          <w:szCs w:val="28"/>
        </w:rPr>
        <w:t xml:space="preserve">Second Harvest Food Bank of Northwest Pennsylvania </w:t>
      </w:r>
      <w:r w:rsidR="00CB37CB">
        <w:rPr>
          <w:rFonts w:ascii="Arial Rounded MT Bold" w:hAnsi="Arial Rounded MT Bold"/>
          <w:color w:val="auto"/>
          <w:sz w:val="28"/>
          <w:szCs w:val="28"/>
        </w:rPr>
        <w:t>Partners w</w:t>
      </w:r>
      <w:r w:rsidR="00651839">
        <w:rPr>
          <w:rFonts w:ascii="Arial Rounded MT Bold" w:hAnsi="Arial Rounded MT Bold"/>
          <w:color w:val="auto"/>
          <w:sz w:val="28"/>
          <w:szCs w:val="28"/>
        </w:rPr>
        <w:t xml:space="preserve">ith </w:t>
      </w:r>
      <w:proofErr w:type="spellStart"/>
      <w:r w:rsidR="00651839">
        <w:rPr>
          <w:rFonts w:ascii="Arial Rounded MT Bold" w:hAnsi="Arial Rounded MT Bold"/>
          <w:color w:val="auto"/>
          <w:sz w:val="28"/>
          <w:szCs w:val="28"/>
        </w:rPr>
        <w:t>Door</w:t>
      </w:r>
      <w:r w:rsidR="00E906F4">
        <w:rPr>
          <w:rFonts w:ascii="Arial Rounded MT Bold" w:hAnsi="Arial Rounded MT Bold"/>
          <w:color w:val="auto"/>
          <w:sz w:val="28"/>
          <w:szCs w:val="28"/>
        </w:rPr>
        <w:t>Dash</w:t>
      </w:r>
      <w:proofErr w:type="spellEnd"/>
      <w:r w:rsidR="00E906F4">
        <w:rPr>
          <w:rFonts w:ascii="Arial Rounded MT Bold" w:hAnsi="Arial Rounded MT Bold"/>
          <w:color w:val="auto"/>
          <w:sz w:val="28"/>
          <w:szCs w:val="28"/>
        </w:rPr>
        <w:t xml:space="preserve"> for Monthly Senior Food Box Distribution</w:t>
      </w:r>
    </w:p>
    <w:p w14:paraId="6F6FA576" w14:textId="77777777" w:rsidR="00515989" w:rsidRPr="006E78A3" w:rsidRDefault="00515989" w:rsidP="00C3599E">
      <w:pPr>
        <w:pStyle w:val="Default"/>
        <w:rPr>
          <w:rFonts w:ascii="Arial Rounded MT Bold" w:hAnsi="Arial Rounded MT Bold"/>
          <w:sz w:val="28"/>
          <w:szCs w:val="28"/>
        </w:rPr>
      </w:pPr>
    </w:p>
    <w:bookmarkEnd w:id="0"/>
    <w:bookmarkEnd w:id="1"/>
    <w:p w14:paraId="725E502F" w14:textId="54D99656" w:rsidR="00925674" w:rsidRPr="005C3037" w:rsidRDefault="00D56BBC" w:rsidP="00CB37CB">
      <w:pPr>
        <w:pStyle w:val="Default"/>
      </w:pPr>
      <w:r>
        <w:t>July 31</w:t>
      </w:r>
      <w:r w:rsidR="00965CFB" w:rsidRPr="000364F9">
        <w:t>, 202</w:t>
      </w:r>
      <w:r w:rsidR="00773380">
        <w:t>3</w:t>
      </w:r>
      <w:r w:rsidR="00512D7B" w:rsidRPr="000364F9">
        <w:t xml:space="preserve"> </w:t>
      </w:r>
      <w:r w:rsidR="00DD7689" w:rsidRPr="005C3037">
        <w:t xml:space="preserve">– </w:t>
      </w:r>
      <w:r w:rsidR="00B22B3B" w:rsidRPr="005C3037">
        <w:t>Second Harvest Food Bank</w:t>
      </w:r>
      <w:r w:rsidR="00F9350B" w:rsidRPr="005C3037">
        <w:t xml:space="preserve"> of Northwest Pennsylvania</w:t>
      </w:r>
      <w:r w:rsidR="00B22B3B" w:rsidRPr="005C3037">
        <w:t xml:space="preserve"> has recently begun offering home </w:t>
      </w:r>
      <w:r w:rsidR="002B6C83" w:rsidRPr="005C3037">
        <w:t>delivery</w:t>
      </w:r>
      <w:r w:rsidR="00B22B3B" w:rsidRPr="005C3037">
        <w:t xml:space="preserve"> of </w:t>
      </w:r>
      <w:r w:rsidR="00271C36">
        <w:t xml:space="preserve">monthly </w:t>
      </w:r>
      <w:r w:rsidR="00FE4ABC" w:rsidRPr="005C3037">
        <w:t>Commodity Supplemental Food Program (CSFP)</w:t>
      </w:r>
      <w:r w:rsidR="00F84507">
        <w:t xml:space="preserve"> </w:t>
      </w:r>
      <w:r w:rsidR="00FE4ABC" w:rsidRPr="005C3037">
        <w:t xml:space="preserve">senior food boxes in the </w:t>
      </w:r>
      <w:r w:rsidR="00FE4ABC" w:rsidRPr="000567A4">
        <w:rPr>
          <w:b/>
          <w:bCs/>
        </w:rPr>
        <w:t xml:space="preserve">Oil City/Franklin </w:t>
      </w:r>
      <w:r w:rsidR="002B6C83" w:rsidRPr="000567A4">
        <w:rPr>
          <w:b/>
          <w:bCs/>
        </w:rPr>
        <w:t>area.</w:t>
      </w:r>
      <w:r w:rsidR="0025226C" w:rsidRPr="005C3037">
        <w:t xml:space="preserve"> </w:t>
      </w:r>
    </w:p>
    <w:p w14:paraId="302BB581" w14:textId="17DEDA0D" w:rsidR="00B808EF" w:rsidRDefault="00B808EF" w:rsidP="00CB37CB">
      <w:pPr>
        <w:pStyle w:val="Default"/>
      </w:pPr>
    </w:p>
    <w:p w14:paraId="5B5FE370" w14:textId="5EE0F1EE" w:rsidR="00B808EF" w:rsidRDefault="0025226C" w:rsidP="00CB37CB">
      <w:pPr>
        <w:pStyle w:val="Default"/>
      </w:pPr>
      <w:r w:rsidRPr="00726D1D">
        <w:rPr>
          <w:b/>
          <w:bCs/>
        </w:rPr>
        <w:t xml:space="preserve">As the first </w:t>
      </w:r>
      <w:r w:rsidR="00B4294F" w:rsidRPr="00726D1D">
        <w:rPr>
          <w:b/>
          <w:bCs/>
        </w:rPr>
        <w:t xml:space="preserve">food bank in Congressional District </w:t>
      </w:r>
      <w:r w:rsidR="00726D1D" w:rsidRPr="00726D1D">
        <w:rPr>
          <w:b/>
          <w:bCs/>
        </w:rPr>
        <w:t>1</w:t>
      </w:r>
      <w:r w:rsidR="00F0340B">
        <w:rPr>
          <w:b/>
          <w:bCs/>
        </w:rPr>
        <w:t>5</w:t>
      </w:r>
      <w:r w:rsidR="0024302E">
        <w:rPr>
          <w:b/>
          <w:bCs/>
        </w:rPr>
        <w:t xml:space="preserve"> </w:t>
      </w:r>
      <w:r w:rsidR="00726D1D" w:rsidRPr="00726D1D">
        <w:rPr>
          <w:b/>
          <w:bCs/>
        </w:rPr>
        <w:t>(PA-15</w:t>
      </w:r>
      <w:r w:rsidR="00726D1D" w:rsidRPr="00905B5C">
        <w:t xml:space="preserve">) </w:t>
      </w:r>
      <w:r w:rsidR="00F94030" w:rsidRPr="00D73B98">
        <w:rPr>
          <w:b/>
          <w:bCs/>
        </w:rPr>
        <w:t>to offer CSFP home delivery</w:t>
      </w:r>
      <w:r w:rsidR="00F94030">
        <w:t xml:space="preserve">, </w:t>
      </w:r>
      <w:r w:rsidR="00905B5C">
        <w:t>S</w:t>
      </w:r>
      <w:r w:rsidR="00DA4933" w:rsidRPr="00DA4933">
        <w:t>econd</w:t>
      </w:r>
      <w:r w:rsidR="00F9350B" w:rsidRPr="00DA4933">
        <w:t xml:space="preserve"> Harvest Food </w:t>
      </w:r>
      <w:r w:rsidR="00F86306" w:rsidRPr="00DA4933">
        <w:t>Bank</w:t>
      </w:r>
      <w:r w:rsidR="00AA0D57">
        <w:t xml:space="preserve"> staff members</w:t>
      </w:r>
      <w:r w:rsidR="00F86306" w:rsidRPr="00DA4933">
        <w:t xml:space="preserve"> and the</w:t>
      </w:r>
      <w:r w:rsidR="00F86306">
        <w:rPr>
          <w:b/>
          <w:bCs/>
        </w:rPr>
        <w:t xml:space="preserve"> </w:t>
      </w:r>
      <w:r w:rsidR="00F86306" w:rsidRPr="00DA4933">
        <w:t xml:space="preserve">Project DASH </w:t>
      </w:r>
      <w:proofErr w:type="spellStart"/>
      <w:r w:rsidR="00F86306" w:rsidRPr="00DA4933">
        <w:t>DoorDash</w:t>
      </w:r>
      <w:proofErr w:type="spellEnd"/>
      <w:r w:rsidR="00F86306" w:rsidRPr="00DA4933">
        <w:t xml:space="preserve"> team will be joined by</w:t>
      </w:r>
      <w:r w:rsidR="00F86306">
        <w:rPr>
          <w:b/>
          <w:bCs/>
        </w:rPr>
        <w:t xml:space="preserve"> Brad Moore, District Director at the Office of U.S. </w:t>
      </w:r>
      <w:r w:rsidR="008D4A32">
        <w:rPr>
          <w:b/>
          <w:bCs/>
        </w:rPr>
        <w:t xml:space="preserve">Representative </w:t>
      </w:r>
      <w:r w:rsidR="00B878E1">
        <w:rPr>
          <w:b/>
          <w:bCs/>
        </w:rPr>
        <w:t xml:space="preserve">Glenn </w:t>
      </w:r>
      <w:r w:rsidR="00DA4933">
        <w:rPr>
          <w:b/>
          <w:bCs/>
        </w:rPr>
        <w:t>Thompson (</w:t>
      </w:r>
      <w:r w:rsidR="00DC6804">
        <w:rPr>
          <w:b/>
          <w:bCs/>
        </w:rPr>
        <w:t>PA-15</w:t>
      </w:r>
      <w:r w:rsidR="00951BE3">
        <w:rPr>
          <w:b/>
          <w:bCs/>
        </w:rPr>
        <w:t>)</w:t>
      </w:r>
      <w:r w:rsidR="00426427">
        <w:rPr>
          <w:b/>
          <w:bCs/>
        </w:rPr>
        <w:t>,</w:t>
      </w:r>
      <w:r w:rsidR="00B878E1">
        <w:rPr>
          <w:b/>
          <w:bCs/>
        </w:rPr>
        <w:t xml:space="preserve"> and Sheila Christopher, Executive Director of Hunger-Free PA, </w:t>
      </w:r>
      <w:r w:rsidR="00B878E1" w:rsidRPr="00BE0577">
        <w:t xml:space="preserve">for this once a month distribution event to see firsthand how partnerships with companies like </w:t>
      </w:r>
      <w:proofErr w:type="spellStart"/>
      <w:r w:rsidR="00B878E1" w:rsidRPr="00BE0577">
        <w:t>DoorDash</w:t>
      </w:r>
      <w:proofErr w:type="spellEnd"/>
      <w:r w:rsidR="00B878E1" w:rsidRPr="00BE0577">
        <w:t xml:space="preserve"> improve food access.</w:t>
      </w:r>
      <w:r w:rsidR="00EB314A">
        <w:t xml:space="preserve"> </w:t>
      </w:r>
    </w:p>
    <w:p w14:paraId="1EE02C0F" w14:textId="77777777" w:rsidR="00EB314A" w:rsidRDefault="00EB314A" w:rsidP="00CB37CB">
      <w:pPr>
        <w:pStyle w:val="Default"/>
      </w:pPr>
    </w:p>
    <w:p w14:paraId="3B113FDF" w14:textId="22EC6736" w:rsidR="00EB314A" w:rsidRDefault="00F063C5" w:rsidP="00CB37CB">
      <w:pPr>
        <w:pStyle w:val="Default"/>
      </w:pPr>
      <w:r>
        <w:rPr>
          <w:b/>
          <w:bCs/>
        </w:rPr>
        <w:t>Please j</w:t>
      </w:r>
      <w:r w:rsidR="00EB314A" w:rsidRPr="004A0FA1">
        <w:rPr>
          <w:b/>
          <w:bCs/>
        </w:rPr>
        <w:t>oin us at Christ United Methodist Church at 1135 Buffalo Street</w:t>
      </w:r>
      <w:r w:rsidR="00425322" w:rsidRPr="004A0FA1">
        <w:rPr>
          <w:b/>
          <w:bCs/>
        </w:rPr>
        <w:t xml:space="preserve"> </w:t>
      </w:r>
      <w:r w:rsidR="005C3037" w:rsidRPr="004A0FA1">
        <w:rPr>
          <w:b/>
          <w:bCs/>
        </w:rPr>
        <w:t>in</w:t>
      </w:r>
      <w:r w:rsidR="00425322" w:rsidRPr="004A0FA1">
        <w:rPr>
          <w:b/>
          <w:bCs/>
        </w:rPr>
        <w:t xml:space="preserve"> Franklin, PA</w:t>
      </w:r>
      <w:r w:rsidR="004448FB">
        <w:rPr>
          <w:b/>
          <w:bCs/>
        </w:rPr>
        <w:t>, Tuesday, August 1</w:t>
      </w:r>
      <w:r w:rsidR="004448FB" w:rsidRPr="004448FB">
        <w:rPr>
          <w:b/>
          <w:bCs/>
          <w:vertAlign w:val="superscript"/>
        </w:rPr>
        <w:t>st</w:t>
      </w:r>
      <w:r w:rsidR="004F59BE">
        <w:rPr>
          <w:b/>
          <w:bCs/>
        </w:rPr>
        <w:t xml:space="preserve">, </w:t>
      </w:r>
      <w:r w:rsidR="00425322" w:rsidRPr="004A0FA1">
        <w:rPr>
          <w:b/>
          <w:bCs/>
        </w:rPr>
        <w:t xml:space="preserve"> </w:t>
      </w:r>
      <w:r w:rsidR="004A0FA1" w:rsidRPr="004A0FA1">
        <w:rPr>
          <w:b/>
          <w:bCs/>
        </w:rPr>
        <w:t>at</w:t>
      </w:r>
      <w:r w:rsidR="00425322" w:rsidRPr="004A0FA1">
        <w:rPr>
          <w:b/>
          <w:bCs/>
        </w:rPr>
        <w:t xml:space="preserve"> 11:45 </w:t>
      </w:r>
      <w:r w:rsidR="00426427">
        <w:rPr>
          <w:b/>
          <w:bCs/>
        </w:rPr>
        <w:t>am</w:t>
      </w:r>
      <w:r w:rsidR="00425322">
        <w:t xml:space="preserve"> </w:t>
      </w:r>
      <w:r w:rsidR="00425322" w:rsidRPr="00F84507">
        <w:rPr>
          <w:b/>
          <w:bCs/>
        </w:rPr>
        <w:t xml:space="preserve">until </w:t>
      </w:r>
      <w:r w:rsidR="006F31A2" w:rsidRPr="00F84507">
        <w:rPr>
          <w:b/>
          <w:bCs/>
        </w:rPr>
        <w:t xml:space="preserve">delivery cars depart at 12:30 </w:t>
      </w:r>
      <w:r w:rsidR="00426427" w:rsidRPr="00F84507">
        <w:rPr>
          <w:b/>
          <w:bCs/>
        </w:rPr>
        <w:t>pm.</w:t>
      </w:r>
    </w:p>
    <w:p w14:paraId="407BEE28" w14:textId="77777777" w:rsidR="004A0FA1" w:rsidRPr="00BE0577" w:rsidRDefault="004A0FA1" w:rsidP="00CB37CB">
      <w:pPr>
        <w:pStyle w:val="Default"/>
      </w:pPr>
    </w:p>
    <w:p w14:paraId="1983997C" w14:textId="299339FA" w:rsidR="00816AEB" w:rsidRDefault="00816AEB" w:rsidP="00CB37CB">
      <w:pPr>
        <w:pStyle w:val="Default"/>
      </w:pPr>
    </w:p>
    <w:p w14:paraId="58689180" w14:textId="13CF33F9" w:rsidR="00C67751" w:rsidRDefault="00C67751" w:rsidP="00904687">
      <w:pPr>
        <w:pStyle w:val="Default"/>
      </w:pPr>
    </w:p>
    <w:p w14:paraId="2DCD4F3A" w14:textId="3E2314A3" w:rsidR="00FF10A1" w:rsidRPr="000E77AC" w:rsidRDefault="00FF10A1" w:rsidP="00FF10A1">
      <w:pPr>
        <w:pStyle w:val="Default"/>
        <w:jc w:val="center"/>
        <w:rPr>
          <w:rFonts w:ascii="Arial" w:hAnsi="Arial" w:cs="Arial"/>
          <w:sz w:val="16"/>
          <w:szCs w:val="16"/>
        </w:rPr>
      </w:pPr>
      <w:r w:rsidRPr="000E77AC">
        <w:rPr>
          <w:rFonts w:ascii="Arial" w:hAnsi="Arial" w:cs="Arial"/>
          <w:sz w:val="16"/>
          <w:szCs w:val="16"/>
        </w:rPr>
        <w:t>###</w:t>
      </w:r>
      <w:r w:rsidR="004A1A88" w:rsidRPr="000E77AC">
        <w:rPr>
          <w:rFonts w:ascii="Arial" w:hAnsi="Arial" w:cs="Arial"/>
          <w:sz w:val="16"/>
          <w:szCs w:val="16"/>
        </w:rPr>
        <w:t>#</w:t>
      </w:r>
    </w:p>
    <w:p w14:paraId="16619B99" w14:textId="77777777" w:rsidR="004C0C5E" w:rsidRPr="000E77AC" w:rsidRDefault="004C0C5E" w:rsidP="00FF10A1">
      <w:pPr>
        <w:pStyle w:val="Default"/>
        <w:jc w:val="center"/>
        <w:rPr>
          <w:b/>
          <w:bCs/>
          <w:i/>
          <w:iCs/>
          <w:sz w:val="16"/>
          <w:szCs w:val="16"/>
        </w:rPr>
      </w:pPr>
    </w:p>
    <w:p w14:paraId="38652D47" w14:textId="7487BCC4" w:rsidR="00FF10A1" w:rsidRPr="000E77AC" w:rsidRDefault="00FF10A1" w:rsidP="00FF10A1">
      <w:pPr>
        <w:pStyle w:val="Default"/>
        <w:jc w:val="center"/>
        <w:rPr>
          <w:sz w:val="16"/>
          <w:szCs w:val="16"/>
        </w:rPr>
      </w:pPr>
      <w:r w:rsidRPr="000E77AC">
        <w:rPr>
          <w:b/>
          <w:bCs/>
          <w:i/>
          <w:iCs/>
          <w:sz w:val="16"/>
          <w:szCs w:val="16"/>
        </w:rPr>
        <w:t>About the Second Harvest Food Bank of Northwest Pennsylvania</w:t>
      </w:r>
    </w:p>
    <w:p w14:paraId="1C86C207" w14:textId="280E0504" w:rsidR="00FF10A1" w:rsidRPr="000E77AC" w:rsidRDefault="00FF10A1" w:rsidP="00FF10A1">
      <w:pPr>
        <w:pStyle w:val="Default"/>
        <w:jc w:val="center"/>
        <w:rPr>
          <w:sz w:val="16"/>
          <w:szCs w:val="16"/>
        </w:rPr>
      </w:pPr>
      <w:r w:rsidRPr="000E77AC">
        <w:rPr>
          <w:sz w:val="16"/>
          <w:szCs w:val="16"/>
        </w:rPr>
        <w:t>The mission of the Second Harvest Food Bank of Northwest Pennsylvania is to provide food to those in need within 11 counties of northwest Pennsylvania while creating awareness and educating the community on the realities of hunger. Last year, Second Harvest distributed</w:t>
      </w:r>
      <w:r w:rsidR="00A7205A" w:rsidRPr="000E77AC">
        <w:rPr>
          <w:sz w:val="16"/>
          <w:szCs w:val="16"/>
        </w:rPr>
        <w:t xml:space="preserve"> over</w:t>
      </w:r>
    </w:p>
    <w:p w14:paraId="0D14AF50" w14:textId="0F2C81E6" w:rsidR="00421956" w:rsidRDefault="00A7205A" w:rsidP="005447EB">
      <w:pPr>
        <w:pStyle w:val="Default"/>
        <w:jc w:val="center"/>
        <w:rPr>
          <w:sz w:val="16"/>
          <w:szCs w:val="16"/>
        </w:rPr>
      </w:pPr>
      <w:r w:rsidRPr="000E77AC">
        <w:rPr>
          <w:sz w:val="16"/>
          <w:szCs w:val="16"/>
        </w:rPr>
        <w:t>1</w:t>
      </w:r>
      <w:r w:rsidR="00B9294C">
        <w:rPr>
          <w:sz w:val="16"/>
          <w:szCs w:val="16"/>
        </w:rPr>
        <w:t>1.5</w:t>
      </w:r>
      <w:r w:rsidR="00E85418">
        <w:rPr>
          <w:sz w:val="16"/>
          <w:szCs w:val="16"/>
        </w:rPr>
        <w:t xml:space="preserve"> million</w:t>
      </w:r>
      <w:r w:rsidR="0032142C" w:rsidRPr="000E77AC">
        <w:rPr>
          <w:sz w:val="16"/>
          <w:szCs w:val="16"/>
        </w:rPr>
        <w:t xml:space="preserve"> </w:t>
      </w:r>
      <w:r w:rsidR="00E85418">
        <w:rPr>
          <w:sz w:val="16"/>
          <w:szCs w:val="16"/>
        </w:rPr>
        <w:t>pounds of food</w:t>
      </w:r>
      <w:r w:rsidR="0032142C" w:rsidRPr="000E77AC">
        <w:rPr>
          <w:sz w:val="16"/>
          <w:szCs w:val="16"/>
        </w:rPr>
        <w:t xml:space="preserve"> through an anti-hunger network of </w:t>
      </w:r>
      <w:r w:rsidRPr="000E77AC">
        <w:rPr>
          <w:sz w:val="16"/>
          <w:szCs w:val="16"/>
        </w:rPr>
        <w:t>3</w:t>
      </w:r>
      <w:r w:rsidR="00BD4B28">
        <w:rPr>
          <w:sz w:val="16"/>
          <w:szCs w:val="16"/>
        </w:rPr>
        <w:t>7</w:t>
      </w:r>
      <w:r w:rsidR="005C246A">
        <w:rPr>
          <w:sz w:val="16"/>
          <w:szCs w:val="16"/>
        </w:rPr>
        <w:t>6</w:t>
      </w:r>
      <w:r w:rsidR="0032142C" w:rsidRPr="000E77AC">
        <w:rPr>
          <w:sz w:val="16"/>
          <w:szCs w:val="16"/>
        </w:rPr>
        <w:t xml:space="preserve"> partner organizations</w:t>
      </w:r>
      <w:r w:rsidR="00FF10A1" w:rsidRPr="000E77AC">
        <w:rPr>
          <w:sz w:val="16"/>
          <w:szCs w:val="16"/>
        </w:rPr>
        <w:t>. Second Harvest serves the following 11 counties in northwest Pennsylvania:</w:t>
      </w:r>
      <w:r w:rsidR="0032142C" w:rsidRPr="000E77AC">
        <w:rPr>
          <w:sz w:val="16"/>
          <w:szCs w:val="16"/>
        </w:rPr>
        <w:t xml:space="preserve"> </w:t>
      </w:r>
      <w:r w:rsidR="00FF10A1" w:rsidRPr="000E77AC">
        <w:rPr>
          <w:sz w:val="16"/>
          <w:szCs w:val="16"/>
        </w:rPr>
        <w:t>Cameron, Clarion, Clearfield, Crawford, Elk, Erie, Forest, Jefferson, McKean, Venango and Warren.</w:t>
      </w:r>
    </w:p>
    <w:p w14:paraId="233E62FF" w14:textId="2B68A562" w:rsidR="00CE0EF5" w:rsidRDefault="00CE0EF5" w:rsidP="005447EB">
      <w:pPr>
        <w:pStyle w:val="Default"/>
        <w:jc w:val="center"/>
        <w:rPr>
          <w:sz w:val="16"/>
          <w:szCs w:val="16"/>
        </w:rPr>
      </w:pPr>
    </w:p>
    <w:sectPr w:rsidR="00CE0EF5" w:rsidSect="0018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9EB"/>
    <w:multiLevelType w:val="hybridMultilevel"/>
    <w:tmpl w:val="785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1727"/>
    <w:multiLevelType w:val="hybridMultilevel"/>
    <w:tmpl w:val="9392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5647B"/>
    <w:multiLevelType w:val="hybridMultilevel"/>
    <w:tmpl w:val="F80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50E1E"/>
    <w:multiLevelType w:val="hybridMultilevel"/>
    <w:tmpl w:val="9B0A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B73DF"/>
    <w:multiLevelType w:val="hybridMultilevel"/>
    <w:tmpl w:val="EAFC7FD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92C5687"/>
    <w:multiLevelType w:val="hybridMultilevel"/>
    <w:tmpl w:val="A15E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264826">
    <w:abstractNumId w:val="0"/>
  </w:num>
  <w:num w:numId="2" w16cid:durableId="721559235">
    <w:abstractNumId w:val="1"/>
  </w:num>
  <w:num w:numId="3" w16cid:durableId="1053313231">
    <w:abstractNumId w:val="4"/>
  </w:num>
  <w:num w:numId="4" w16cid:durableId="970985368">
    <w:abstractNumId w:val="2"/>
  </w:num>
  <w:num w:numId="5" w16cid:durableId="1031493080">
    <w:abstractNumId w:val="3"/>
  </w:num>
  <w:num w:numId="6" w16cid:durableId="1967740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A1"/>
    <w:rsid w:val="00000069"/>
    <w:rsid w:val="00002F35"/>
    <w:rsid w:val="00006456"/>
    <w:rsid w:val="0001336D"/>
    <w:rsid w:val="00013FCF"/>
    <w:rsid w:val="0001734C"/>
    <w:rsid w:val="000273E6"/>
    <w:rsid w:val="000279D0"/>
    <w:rsid w:val="00032FFE"/>
    <w:rsid w:val="000364F9"/>
    <w:rsid w:val="000400FF"/>
    <w:rsid w:val="00041D25"/>
    <w:rsid w:val="00047AC7"/>
    <w:rsid w:val="000549F9"/>
    <w:rsid w:val="000567A4"/>
    <w:rsid w:val="000567C8"/>
    <w:rsid w:val="000605A7"/>
    <w:rsid w:val="00065DD7"/>
    <w:rsid w:val="00086683"/>
    <w:rsid w:val="00097E61"/>
    <w:rsid w:val="000B7B74"/>
    <w:rsid w:val="000C0174"/>
    <w:rsid w:val="000C3B42"/>
    <w:rsid w:val="000C5350"/>
    <w:rsid w:val="000D302A"/>
    <w:rsid w:val="000D44BC"/>
    <w:rsid w:val="000E22CC"/>
    <w:rsid w:val="000E2B60"/>
    <w:rsid w:val="000E33FD"/>
    <w:rsid w:val="000E5102"/>
    <w:rsid w:val="000E77AC"/>
    <w:rsid w:val="000F2611"/>
    <w:rsid w:val="000F7231"/>
    <w:rsid w:val="001073A3"/>
    <w:rsid w:val="00110B82"/>
    <w:rsid w:val="00114478"/>
    <w:rsid w:val="0012086E"/>
    <w:rsid w:val="001237D6"/>
    <w:rsid w:val="001253E4"/>
    <w:rsid w:val="00130646"/>
    <w:rsid w:val="00130FA6"/>
    <w:rsid w:val="001351BE"/>
    <w:rsid w:val="00136A15"/>
    <w:rsid w:val="00140510"/>
    <w:rsid w:val="00143577"/>
    <w:rsid w:val="001521D0"/>
    <w:rsid w:val="0015277D"/>
    <w:rsid w:val="00155609"/>
    <w:rsid w:val="001714A0"/>
    <w:rsid w:val="00174F5F"/>
    <w:rsid w:val="00176671"/>
    <w:rsid w:val="00182115"/>
    <w:rsid w:val="00184845"/>
    <w:rsid w:val="00187A2F"/>
    <w:rsid w:val="001905AB"/>
    <w:rsid w:val="00192B2C"/>
    <w:rsid w:val="001A32C6"/>
    <w:rsid w:val="001A3E86"/>
    <w:rsid w:val="001A4B96"/>
    <w:rsid w:val="001B3A7C"/>
    <w:rsid w:val="001D5007"/>
    <w:rsid w:val="001D781A"/>
    <w:rsid w:val="001E1E2D"/>
    <w:rsid w:val="001E5C6E"/>
    <w:rsid w:val="001F0F0D"/>
    <w:rsid w:val="001F20EE"/>
    <w:rsid w:val="001F33D8"/>
    <w:rsid w:val="001F5BF2"/>
    <w:rsid w:val="00202984"/>
    <w:rsid w:val="00204D46"/>
    <w:rsid w:val="00205B9F"/>
    <w:rsid w:val="00212D03"/>
    <w:rsid w:val="00215200"/>
    <w:rsid w:val="00222336"/>
    <w:rsid w:val="002243CF"/>
    <w:rsid w:val="002259BE"/>
    <w:rsid w:val="0024302E"/>
    <w:rsid w:val="002436D1"/>
    <w:rsid w:val="002510C4"/>
    <w:rsid w:val="0025226C"/>
    <w:rsid w:val="002578D3"/>
    <w:rsid w:val="002646E1"/>
    <w:rsid w:val="00264D1F"/>
    <w:rsid w:val="00265FCB"/>
    <w:rsid w:val="00271173"/>
    <w:rsid w:val="002713AA"/>
    <w:rsid w:val="00271C36"/>
    <w:rsid w:val="00277868"/>
    <w:rsid w:val="0028724F"/>
    <w:rsid w:val="002A14B1"/>
    <w:rsid w:val="002B0209"/>
    <w:rsid w:val="002B6C83"/>
    <w:rsid w:val="002C333B"/>
    <w:rsid w:val="002E30F2"/>
    <w:rsid w:val="002E3960"/>
    <w:rsid w:val="002F34ED"/>
    <w:rsid w:val="002F580E"/>
    <w:rsid w:val="002F7338"/>
    <w:rsid w:val="00300E7F"/>
    <w:rsid w:val="003117BB"/>
    <w:rsid w:val="00320D86"/>
    <w:rsid w:val="0032142C"/>
    <w:rsid w:val="00331361"/>
    <w:rsid w:val="00331954"/>
    <w:rsid w:val="003364C6"/>
    <w:rsid w:val="003366C6"/>
    <w:rsid w:val="00337D28"/>
    <w:rsid w:val="00343465"/>
    <w:rsid w:val="00345061"/>
    <w:rsid w:val="00346643"/>
    <w:rsid w:val="00357051"/>
    <w:rsid w:val="003673C9"/>
    <w:rsid w:val="00377F80"/>
    <w:rsid w:val="003801A3"/>
    <w:rsid w:val="00382A56"/>
    <w:rsid w:val="00386DE1"/>
    <w:rsid w:val="00397A85"/>
    <w:rsid w:val="003B0305"/>
    <w:rsid w:val="003B07AF"/>
    <w:rsid w:val="003B172B"/>
    <w:rsid w:val="003B4577"/>
    <w:rsid w:val="003E12BB"/>
    <w:rsid w:val="003E4344"/>
    <w:rsid w:val="003E4B97"/>
    <w:rsid w:val="003E7595"/>
    <w:rsid w:val="004136B6"/>
    <w:rsid w:val="00413AD8"/>
    <w:rsid w:val="00421956"/>
    <w:rsid w:val="00421CA8"/>
    <w:rsid w:val="00425322"/>
    <w:rsid w:val="00425B97"/>
    <w:rsid w:val="00426427"/>
    <w:rsid w:val="00427C04"/>
    <w:rsid w:val="00434D36"/>
    <w:rsid w:val="00437073"/>
    <w:rsid w:val="004419BA"/>
    <w:rsid w:val="00442CAD"/>
    <w:rsid w:val="004448FB"/>
    <w:rsid w:val="0044686D"/>
    <w:rsid w:val="004547B8"/>
    <w:rsid w:val="00465486"/>
    <w:rsid w:val="00475BD9"/>
    <w:rsid w:val="00480C22"/>
    <w:rsid w:val="004840ED"/>
    <w:rsid w:val="00487789"/>
    <w:rsid w:val="004A0FA1"/>
    <w:rsid w:val="004A1A88"/>
    <w:rsid w:val="004B54E5"/>
    <w:rsid w:val="004C0129"/>
    <w:rsid w:val="004C06BB"/>
    <w:rsid w:val="004C0C5E"/>
    <w:rsid w:val="004C34E6"/>
    <w:rsid w:val="004C3AEF"/>
    <w:rsid w:val="004C409A"/>
    <w:rsid w:val="004C6523"/>
    <w:rsid w:val="004D1CEC"/>
    <w:rsid w:val="004D3FBC"/>
    <w:rsid w:val="004D726E"/>
    <w:rsid w:val="004E107F"/>
    <w:rsid w:val="004E1D3E"/>
    <w:rsid w:val="004E6ABB"/>
    <w:rsid w:val="004E6ACD"/>
    <w:rsid w:val="004E7105"/>
    <w:rsid w:val="004E767B"/>
    <w:rsid w:val="004F1485"/>
    <w:rsid w:val="004F4AC7"/>
    <w:rsid w:val="004F59BE"/>
    <w:rsid w:val="00501C7D"/>
    <w:rsid w:val="00512D7B"/>
    <w:rsid w:val="00514044"/>
    <w:rsid w:val="00515989"/>
    <w:rsid w:val="00517813"/>
    <w:rsid w:val="00523367"/>
    <w:rsid w:val="0052390D"/>
    <w:rsid w:val="005265DD"/>
    <w:rsid w:val="005328A6"/>
    <w:rsid w:val="005372D2"/>
    <w:rsid w:val="005438FA"/>
    <w:rsid w:val="005447EB"/>
    <w:rsid w:val="005603E8"/>
    <w:rsid w:val="005621E1"/>
    <w:rsid w:val="00563211"/>
    <w:rsid w:val="00567142"/>
    <w:rsid w:val="005674D1"/>
    <w:rsid w:val="0056756C"/>
    <w:rsid w:val="005762A9"/>
    <w:rsid w:val="005775D3"/>
    <w:rsid w:val="00587C64"/>
    <w:rsid w:val="00591633"/>
    <w:rsid w:val="0059515E"/>
    <w:rsid w:val="005B1B04"/>
    <w:rsid w:val="005B2279"/>
    <w:rsid w:val="005C246A"/>
    <w:rsid w:val="005C3037"/>
    <w:rsid w:val="005C35B2"/>
    <w:rsid w:val="005D1501"/>
    <w:rsid w:val="005D4202"/>
    <w:rsid w:val="00600593"/>
    <w:rsid w:val="00600A9B"/>
    <w:rsid w:val="00603C2E"/>
    <w:rsid w:val="006054C9"/>
    <w:rsid w:val="00612E4A"/>
    <w:rsid w:val="00634EE8"/>
    <w:rsid w:val="00643613"/>
    <w:rsid w:val="006458F0"/>
    <w:rsid w:val="00647E77"/>
    <w:rsid w:val="0065110B"/>
    <w:rsid w:val="00651839"/>
    <w:rsid w:val="00654AB8"/>
    <w:rsid w:val="00655894"/>
    <w:rsid w:val="0065716C"/>
    <w:rsid w:val="00657C19"/>
    <w:rsid w:val="006643D6"/>
    <w:rsid w:val="00667243"/>
    <w:rsid w:val="00671648"/>
    <w:rsid w:val="00671702"/>
    <w:rsid w:val="006748B8"/>
    <w:rsid w:val="00675E0D"/>
    <w:rsid w:val="006800F5"/>
    <w:rsid w:val="006861E3"/>
    <w:rsid w:val="00691E2A"/>
    <w:rsid w:val="006923FE"/>
    <w:rsid w:val="006957B9"/>
    <w:rsid w:val="006A0A65"/>
    <w:rsid w:val="006A33C7"/>
    <w:rsid w:val="006A418C"/>
    <w:rsid w:val="006B7BE7"/>
    <w:rsid w:val="006C1902"/>
    <w:rsid w:val="006D1F4E"/>
    <w:rsid w:val="006D2500"/>
    <w:rsid w:val="006D46E3"/>
    <w:rsid w:val="006D4A1D"/>
    <w:rsid w:val="006D64E0"/>
    <w:rsid w:val="006E006B"/>
    <w:rsid w:val="006E66A5"/>
    <w:rsid w:val="006E6C4A"/>
    <w:rsid w:val="006E74C2"/>
    <w:rsid w:val="006E78A3"/>
    <w:rsid w:val="006E79BB"/>
    <w:rsid w:val="006F31A2"/>
    <w:rsid w:val="006F5EFB"/>
    <w:rsid w:val="006F72CF"/>
    <w:rsid w:val="00713D04"/>
    <w:rsid w:val="007263B3"/>
    <w:rsid w:val="0072664D"/>
    <w:rsid w:val="00726A9C"/>
    <w:rsid w:val="00726D1D"/>
    <w:rsid w:val="00732AF7"/>
    <w:rsid w:val="00734AD5"/>
    <w:rsid w:val="00736D58"/>
    <w:rsid w:val="007370EE"/>
    <w:rsid w:val="00742CA4"/>
    <w:rsid w:val="007538E1"/>
    <w:rsid w:val="007719BD"/>
    <w:rsid w:val="00773380"/>
    <w:rsid w:val="00773B0E"/>
    <w:rsid w:val="00780C63"/>
    <w:rsid w:val="00781275"/>
    <w:rsid w:val="0078558B"/>
    <w:rsid w:val="00785CED"/>
    <w:rsid w:val="00785D4D"/>
    <w:rsid w:val="007908EA"/>
    <w:rsid w:val="00790B22"/>
    <w:rsid w:val="00791AAA"/>
    <w:rsid w:val="00793DF9"/>
    <w:rsid w:val="007A0824"/>
    <w:rsid w:val="007A2A66"/>
    <w:rsid w:val="007A48DF"/>
    <w:rsid w:val="007A574D"/>
    <w:rsid w:val="007A637B"/>
    <w:rsid w:val="007B1C93"/>
    <w:rsid w:val="007B44EE"/>
    <w:rsid w:val="007C44D8"/>
    <w:rsid w:val="007C45F9"/>
    <w:rsid w:val="007C4D32"/>
    <w:rsid w:val="007D34D9"/>
    <w:rsid w:val="007D7A43"/>
    <w:rsid w:val="007F0470"/>
    <w:rsid w:val="007F2301"/>
    <w:rsid w:val="00816AEB"/>
    <w:rsid w:val="008232B9"/>
    <w:rsid w:val="00830ABC"/>
    <w:rsid w:val="00841AC3"/>
    <w:rsid w:val="00842533"/>
    <w:rsid w:val="00852AC0"/>
    <w:rsid w:val="0086092C"/>
    <w:rsid w:val="00860E5F"/>
    <w:rsid w:val="0087005A"/>
    <w:rsid w:val="00871326"/>
    <w:rsid w:val="00881658"/>
    <w:rsid w:val="00882F05"/>
    <w:rsid w:val="00885091"/>
    <w:rsid w:val="008879F9"/>
    <w:rsid w:val="0089243D"/>
    <w:rsid w:val="008A4AC0"/>
    <w:rsid w:val="008A662E"/>
    <w:rsid w:val="008B2D70"/>
    <w:rsid w:val="008C1BEE"/>
    <w:rsid w:val="008C32EA"/>
    <w:rsid w:val="008C387E"/>
    <w:rsid w:val="008C6ABB"/>
    <w:rsid w:val="008D4A32"/>
    <w:rsid w:val="008D66F4"/>
    <w:rsid w:val="008E328E"/>
    <w:rsid w:val="008E5103"/>
    <w:rsid w:val="008F08AA"/>
    <w:rsid w:val="008F6A65"/>
    <w:rsid w:val="0090287E"/>
    <w:rsid w:val="00904687"/>
    <w:rsid w:val="0090507E"/>
    <w:rsid w:val="00905B5C"/>
    <w:rsid w:val="00912320"/>
    <w:rsid w:val="00912AE6"/>
    <w:rsid w:val="00916DEE"/>
    <w:rsid w:val="00922512"/>
    <w:rsid w:val="009232C1"/>
    <w:rsid w:val="00925674"/>
    <w:rsid w:val="00926480"/>
    <w:rsid w:val="00945168"/>
    <w:rsid w:val="00945E40"/>
    <w:rsid w:val="00950CAD"/>
    <w:rsid w:val="00951BE3"/>
    <w:rsid w:val="00955FEC"/>
    <w:rsid w:val="00956B9E"/>
    <w:rsid w:val="00960966"/>
    <w:rsid w:val="00961F0D"/>
    <w:rsid w:val="00962A28"/>
    <w:rsid w:val="00965CFB"/>
    <w:rsid w:val="009706EC"/>
    <w:rsid w:val="00972175"/>
    <w:rsid w:val="00985FDE"/>
    <w:rsid w:val="00997B90"/>
    <w:rsid w:val="009A1899"/>
    <w:rsid w:val="009A4404"/>
    <w:rsid w:val="009A73D8"/>
    <w:rsid w:val="009B12BF"/>
    <w:rsid w:val="009C06DF"/>
    <w:rsid w:val="009C2162"/>
    <w:rsid w:val="009C2BFE"/>
    <w:rsid w:val="009C53A1"/>
    <w:rsid w:val="009C63B0"/>
    <w:rsid w:val="009D2367"/>
    <w:rsid w:val="009D626A"/>
    <w:rsid w:val="009F0EDC"/>
    <w:rsid w:val="009F2A05"/>
    <w:rsid w:val="009F6195"/>
    <w:rsid w:val="00A03A22"/>
    <w:rsid w:val="00A04B9E"/>
    <w:rsid w:val="00A10144"/>
    <w:rsid w:val="00A11FB4"/>
    <w:rsid w:val="00A24402"/>
    <w:rsid w:val="00A353C7"/>
    <w:rsid w:val="00A53066"/>
    <w:rsid w:val="00A575F5"/>
    <w:rsid w:val="00A57F64"/>
    <w:rsid w:val="00A60977"/>
    <w:rsid w:val="00A7205A"/>
    <w:rsid w:val="00A86F18"/>
    <w:rsid w:val="00A9000E"/>
    <w:rsid w:val="00A975BE"/>
    <w:rsid w:val="00AA0D57"/>
    <w:rsid w:val="00AA1A64"/>
    <w:rsid w:val="00AA5580"/>
    <w:rsid w:val="00AB4313"/>
    <w:rsid w:val="00AC5390"/>
    <w:rsid w:val="00AD109A"/>
    <w:rsid w:val="00AD3995"/>
    <w:rsid w:val="00AE5518"/>
    <w:rsid w:val="00AF0A40"/>
    <w:rsid w:val="00AF1FB2"/>
    <w:rsid w:val="00AF7C9C"/>
    <w:rsid w:val="00B0474D"/>
    <w:rsid w:val="00B07D22"/>
    <w:rsid w:val="00B11A8D"/>
    <w:rsid w:val="00B131B5"/>
    <w:rsid w:val="00B1401E"/>
    <w:rsid w:val="00B141F9"/>
    <w:rsid w:val="00B1592D"/>
    <w:rsid w:val="00B16D70"/>
    <w:rsid w:val="00B21D56"/>
    <w:rsid w:val="00B224FA"/>
    <w:rsid w:val="00B22B3B"/>
    <w:rsid w:val="00B34EB0"/>
    <w:rsid w:val="00B40540"/>
    <w:rsid w:val="00B4294F"/>
    <w:rsid w:val="00B45C77"/>
    <w:rsid w:val="00B5126F"/>
    <w:rsid w:val="00B5572F"/>
    <w:rsid w:val="00B627C6"/>
    <w:rsid w:val="00B62F58"/>
    <w:rsid w:val="00B65C40"/>
    <w:rsid w:val="00B675E0"/>
    <w:rsid w:val="00B71C08"/>
    <w:rsid w:val="00B73720"/>
    <w:rsid w:val="00B75BFE"/>
    <w:rsid w:val="00B76E8C"/>
    <w:rsid w:val="00B808EF"/>
    <w:rsid w:val="00B828B0"/>
    <w:rsid w:val="00B832CE"/>
    <w:rsid w:val="00B83998"/>
    <w:rsid w:val="00B878E1"/>
    <w:rsid w:val="00B90DFF"/>
    <w:rsid w:val="00B90FF1"/>
    <w:rsid w:val="00B918EA"/>
    <w:rsid w:val="00B9294C"/>
    <w:rsid w:val="00BA34F3"/>
    <w:rsid w:val="00BC60FB"/>
    <w:rsid w:val="00BC79FE"/>
    <w:rsid w:val="00BD0B1A"/>
    <w:rsid w:val="00BD4B28"/>
    <w:rsid w:val="00BD5317"/>
    <w:rsid w:val="00BD62AC"/>
    <w:rsid w:val="00BE0094"/>
    <w:rsid w:val="00BE0577"/>
    <w:rsid w:val="00BE26BD"/>
    <w:rsid w:val="00BE5F05"/>
    <w:rsid w:val="00BF15AB"/>
    <w:rsid w:val="00C024E9"/>
    <w:rsid w:val="00C05A4C"/>
    <w:rsid w:val="00C0678F"/>
    <w:rsid w:val="00C25261"/>
    <w:rsid w:val="00C258E6"/>
    <w:rsid w:val="00C3224E"/>
    <w:rsid w:val="00C33E4C"/>
    <w:rsid w:val="00C344B7"/>
    <w:rsid w:val="00C34746"/>
    <w:rsid w:val="00C3599E"/>
    <w:rsid w:val="00C400D5"/>
    <w:rsid w:val="00C46C82"/>
    <w:rsid w:val="00C50535"/>
    <w:rsid w:val="00C540E0"/>
    <w:rsid w:val="00C56007"/>
    <w:rsid w:val="00C577F7"/>
    <w:rsid w:val="00C630DF"/>
    <w:rsid w:val="00C639C1"/>
    <w:rsid w:val="00C67751"/>
    <w:rsid w:val="00C73418"/>
    <w:rsid w:val="00C75F0A"/>
    <w:rsid w:val="00C8136E"/>
    <w:rsid w:val="00C90767"/>
    <w:rsid w:val="00C94954"/>
    <w:rsid w:val="00CA2B95"/>
    <w:rsid w:val="00CB2C19"/>
    <w:rsid w:val="00CB37CB"/>
    <w:rsid w:val="00CC10D6"/>
    <w:rsid w:val="00CC47D6"/>
    <w:rsid w:val="00CD5899"/>
    <w:rsid w:val="00CD650C"/>
    <w:rsid w:val="00CD6E5D"/>
    <w:rsid w:val="00CE0EF5"/>
    <w:rsid w:val="00CE168D"/>
    <w:rsid w:val="00CE3B04"/>
    <w:rsid w:val="00CE5038"/>
    <w:rsid w:val="00CF13D7"/>
    <w:rsid w:val="00CF176E"/>
    <w:rsid w:val="00CF59AA"/>
    <w:rsid w:val="00D01C76"/>
    <w:rsid w:val="00D01CA5"/>
    <w:rsid w:val="00D02748"/>
    <w:rsid w:val="00D032C2"/>
    <w:rsid w:val="00D11C3E"/>
    <w:rsid w:val="00D15DB6"/>
    <w:rsid w:val="00D21D97"/>
    <w:rsid w:val="00D22158"/>
    <w:rsid w:val="00D23C2B"/>
    <w:rsid w:val="00D24467"/>
    <w:rsid w:val="00D26094"/>
    <w:rsid w:val="00D56BBC"/>
    <w:rsid w:val="00D619AF"/>
    <w:rsid w:val="00D705A7"/>
    <w:rsid w:val="00D73B98"/>
    <w:rsid w:val="00D73DB5"/>
    <w:rsid w:val="00D75248"/>
    <w:rsid w:val="00D85148"/>
    <w:rsid w:val="00D869C0"/>
    <w:rsid w:val="00DA15D7"/>
    <w:rsid w:val="00DA20CB"/>
    <w:rsid w:val="00DA4933"/>
    <w:rsid w:val="00DA7C0A"/>
    <w:rsid w:val="00DB496D"/>
    <w:rsid w:val="00DB52C9"/>
    <w:rsid w:val="00DB5B52"/>
    <w:rsid w:val="00DC6804"/>
    <w:rsid w:val="00DD7689"/>
    <w:rsid w:val="00DE260D"/>
    <w:rsid w:val="00DE7306"/>
    <w:rsid w:val="00DF2709"/>
    <w:rsid w:val="00E03828"/>
    <w:rsid w:val="00E102F8"/>
    <w:rsid w:val="00E144D0"/>
    <w:rsid w:val="00E152F9"/>
    <w:rsid w:val="00E16C9F"/>
    <w:rsid w:val="00E204E7"/>
    <w:rsid w:val="00E31B0B"/>
    <w:rsid w:val="00E31F8D"/>
    <w:rsid w:val="00E33BB1"/>
    <w:rsid w:val="00E43406"/>
    <w:rsid w:val="00E4415D"/>
    <w:rsid w:val="00E47279"/>
    <w:rsid w:val="00E55075"/>
    <w:rsid w:val="00E76E2A"/>
    <w:rsid w:val="00E85418"/>
    <w:rsid w:val="00E8545C"/>
    <w:rsid w:val="00E85565"/>
    <w:rsid w:val="00E86040"/>
    <w:rsid w:val="00E906F4"/>
    <w:rsid w:val="00E90CC7"/>
    <w:rsid w:val="00E93CFA"/>
    <w:rsid w:val="00E96589"/>
    <w:rsid w:val="00EA05FF"/>
    <w:rsid w:val="00EB04EE"/>
    <w:rsid w:val="00EB314A"/>
    <w:rsid w:val="00EB3B7E"/>
    <w:rsid w:val="00EB6802"/>
    <w:rsid w:val="00EB7BE0"/>
    <w:rsid w:val="00EC5288"/>
    <w:rsid w:val="00EC75E7"/>
    <w:rsid w:val="00ED7C36"/>
    <w:rsid w:val="00EE5BB8"/>
    <w:rsid w:val="00EE5D4E"/>
    <w:rsid w:val="00EF1A30"/>
    <w:rsid w:val="00EF53B3"/>
    <w:rsid w:val="00F0340B"/>
    <w:rsid w:val="00F05AC2"/>
    <w:rsid w:val="00F063C5"/>
    <w:rsid w:val="00F06E04"/>
    <w:rsid w:val="00F10C3B"/>
    <w:rsid w:val="00F1669F"/>
    <w:rsid w:val="00F223C9"/>
    <w:rsid w:val="00F2345E"/>
    <w:rsid w:val="00F36828"/>
    <w:rsid w:val="00F42D49"/>
    <w:rsid w:val="00F5067A"/>
    <w:rsid w:val="00F50A68"/>
    <w:rsid w:val="00F54BFA"/>
    <w:rsid w:val="00F56148"/>
    <w:rsid w:val="00F77AEE"/>
    <w:rsid w:val="00F84507"/>
    <w:rsid w:val="00F84512"/>
    <w:rsid w:val="00F86306"/>
    <w:rsid w:val="00F9350B"/>
    <w:rsid w:val="00F94030"/>
    <w:rsid w:val="00F95689"/>
    <w:rsid w:val="00F97384"/>
    <w:rsid w:val="00FA4FC3"/>
    <w:rsid w:val="00FB09AD"/>
    <w:rsid w:val="00FB3183"/>
    <w:rsid w:val="00FD0395"/>
    <w:rsid w:val="00FD2FAB"/>
    <w:rsid w:val="00FD5A95"/>
    <w:rsid w:val="00FE09FB"/>
    <w:rsid w:val="00FE35BF"/>
    <w:rsid w:val="00FE4ABC"/>
    <w:rsid w:val="00FF10A1"/>
    <w:rsid w:val="00FF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D3FE"/>
  <w15:chartTrackingRefBased/>
  <w15:docId w15:val="{7A7A64DE-7331-47C6-842D-9CBA459B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D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0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F10A1"/>
    <w:rPr>
      <w:color w:val="0563C1" w:themeColor="hyperlink"/>
      <w:u w:val="single"/>
    </w:rPr>
  </w:style>
  <w:style w:type="character" w:styleId="UnresolvedMention">
    <w:name w:val="Unresolved Mention"/>
    <w:basedOn w:val="DefaultParagraphFont"/>
    <w:uiPriority w:val="99"/>
    <w:semiHidden/>
    <w:unhideWhenUsed/>
    <w:rsid w:val="00FF10A1"/>
    <w:rPr>
      <w:color w:val="808080"/>
      <w:shd w:val="clear" w:color="auto" w:fill="E6E6E6"/>
    </w:rPr>
  </w:style>
  <w:style w:type="character" w:customStyle="1" w:styleId="w8qarf">
    <w:name w:val="w8qarf"/>
    <w:basedOn w:val="DefaultParagraphFont"/>
    <w:rsid w:val="00DA7C0A"/>
  </w:style>
  <w:style w:type="character" w:customStyle="1" w:styleId="lrzxr">
    <w:name w:val="lrzxr"/>
    <w:basedOn w:val="DefaultParagraphFont"/>
    <w:rsid w:val="00DA7C0A"/>
  </w:style>
  <w:style w:type="paragraph" w:customStyle="1" w:styleId="xmsonormal">
    <w:name w:val="x_msonormal"/>
    <w:basedOn w:val="Normal"/>
    <w:rsid w:val="00421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sj8vitc7">
    <w:name w:val="markjsj8vitc7"/>
    <w:basedOn w:val="DefaultParagraphFont"/>
    <w:rsid w:val="00421956"/>
  </w:style>
  <w:style w:type="paragraph" w:styleId="NormalWeb">
    <w:name w:val="Normal (Web)"/>
    <w:basedOn w:val="Normal"/>
    <w:uiPriority w:val="99"/>
    <w:semiHidden/>
    <w:unhideWhenUsed/>
    <w:rsid w:val="00110B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0EF5"/>
    <w:pPr>
      <w:ind w:left="720"/>
      <w:contextualSpacing/>
    </w:pPr>
  </w:style>
  <w:style w:type="paragraph" w:styleId="NoSpacing">
    <w:name w:val="No Spacing"/>
    <w:uiPriority w:val="1"/>
    <w:qFormat/>
    <w:rsid w:val="006957B9"/>
    <w:pPr>
      <w:spacing w:after="0" w:line="240" w:lineRule="auto"/>
    </w:pPr>
  </w:style>
  <w:style w:type="character" w:styleId="IntenseEmphasis">
    <w:name w:val="Intense Emphasis"/>
    <w:basedOn w:val="DefaultParagraphFont"/>
    <w:uiPriority w:val="21"/>
    <w:qFormat/>
    <w:rsid w:val="00D21D97"/>
    <w:rPr>
      <w:i/>
      <w:iCs/>
      <w:color w:val="4472C4" w:themeColor="accent1"/>
    </w:rPr>
  </w:style>
  <w:style w:type="character" w:customStyle="1" w:styleId="Heading1Char">
    <w:name w:val="Heading 1 Char"/>
    <w:basedOn w:val="DefaultParagraphFont"/>
    <w:link w:val="Heading1"/>
    <w:uiPriority w:val="9"/>
    <w:rsid w:val="00D21D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106">
      <w:bodyDiv w:val="1"/>
      <w:marLeft w:val="0"/>
      <w:marRight w:val="0"/>
      <w:marTop w:val="0"/>
      <w:marBottom w:val="0"/>
      <w:divBdr>
        <w:top w:val="none" w:sz="0" w:space="0" w:color="auto"/>
        <w:left w:val="none" w:sz="0" w:space="0" w:color="auto"/>
        <w:bottom w:val="none" w:sz="0" w:space="0" w:color="auto"/>
        <w:right w:val="none" w:sz="0" w:space="0" w:color="auto"/>
      </w:divBdr>
    </w:div>
    <w:div w:id="1398279538">
      <w:bodyDiv w:val="1"/>
      <w:marLeft w:val="0"/>
      <w:marRight w:val="0"/>
      <w:marTop w:val="0"/>
      <w:marBottom w:val="0"/>
      <w:divBdr>
        <w:top w:val="none" w:sz="0" w:space="0" w:color="auto"/>
        <w:left w:val="none" w:sz="0" w:space="0" w:color="auto"/>
        <w:bottom w:val="none" w:sz="0" w:space="0" w:color="auto"/>
        <w:right w:val="none" w:sz="0" w:space="0" w:color="auto"/>
      </w:divBdr>
    </w:div>
    <w:div w:id="1551652609">
      <w:bodyDiv w:val="1"/>
      <w:marLeft w:val="0"/>
      <w:marRight w:val="0"/>
      <w:marTop w:val="0"/>
      <w:marBottom w:val="0"/>
      <w:divBdr>
        <w:top w:val="none" w:sz="0" w:space="0" w:color="auto"/>
        <w:left w:val="none" w:sz="0" w:space="0" w:color="auto"/>
        <w:bottom w:val="none" w:sz="0" w:space="0" w:color="auto"/>
        <w:right w:val="none" w:sz="0" w:space="0" w:color="auto"/>
      </w:divBdr>
    </w:div>
    <w:div w:id="1839151728">
      <w:bodyDiv w:val="1"/>
      <w:marLeft w:val="0"/>
      <w:marRight w:val="0"/>
      <w:marTop w:val="0"/>
      <w:marBottom w:val="0"/>
      <w:divBdr>
        <w:top w:val="none" w:sz="0" w:space="0" w:color="auto"/>
        <w:left w:val="none" w:sz="0" w:space="0" w:color="auto"/>
        <w:bottom w:val="none" w:sz="0" w:space="0" w:color="auto"/>
        <w:right w:val="none" w:sz="0" w:space="0" w:color="auto"/>
      </w:divBdr>
    </w:div>
    <w:div w:id="18457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Pursell</dc:creator>
  <cp:keywords/>
  <dc:description/>
  <cp:lastModifiedBy>Natalie Massing</cp:lastModifiedBy>
  <cp:revision>3</cp:revision>
  <cp:lastPrinted>2023-07-31T15:20:00Z</cp:lastPrinted>
  <dcterms:created xsi:type="dcterms:W3CDTF">2023-07-31T15:20:00Z</dcterms:created>
  <dcterms:modified xsi:type="dcterms:W3CDTF">2023-07-31T15:20:00Z</dcterms:modified>
</cp:coreProperties>
</file>